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44" w:rsidRPr="00AC2021" w:rsidRDefault="00AF2B44" w:rsidP="00AF2B44">
      <w:pPr>
        <w:spacing w:line="288" w:lineRule="atLeast"/>
        <w:jc w:val="center"/>
        <w:rPr>
          <w:rFonts w:ascii="Times New Roman" w:eastAsia="Times New Roman" w:hAnsi="Times New Roman" w:cs="Times New Roman"/>
          <w:b/>
          <w:bCs/>
          <w:szCs w:val="19"/>
        </w:rPr>
      </w:pPr>
      <w:r w:rsidRPr="00AC2021">
        <w:rPr>
          <w:rFonts w:ascii="Times New Roman" w:eastAsia="Times New Roman" w:hAnsi="Times New Roman" w:cs="Times New Roman"/>
          <w:b/>
          <w:bCs/>
          <w:szCs w:val="19"/>
        </w:rPr>
        <w:t>СОГЛАСИЕ НА ОБРАБОТКУ ПЕРСОНАЛЬНЫХ ДАННЫХ</w:t>
      </w:r>
    </w:p>
    <w:p w:rsidR="00AF2B44" w:rsidRPr="00AC2021" w:rsidRDefault="00AF2B44" w:rsidP="00AF2B44">
      <w:pPr>
        <w:spacing w:line="288" w:lineRule="atLeast"/>
        <w:jc w:val="center"/>
        <w:rPr>
          <w:rFonts w:ascii="Times New Roman" w:eastAsia="Times New Roman" w:hAnsi="Times New Roman" w:cs="Times New Roman"/>
          <w:szCs w:val="19"/>
        </w:rPr>
      </w:pPr>
      <w:r w:rsidRPr="00AC2021">
        <w:rPr>
          <w:rFonts w:ascii="Times New Roman" w:eastAsia="Times New Roman" w:hAnsi="Times New Roman" w:cs="Times New Roman"/>
          <w:b/>
          <w:bCs/>
          <w:szCs w:val="19"/>
        </w:rPr>
        <w:t>при поступлении на обучение</w:t>
      </w:r>
    </w:p>
    <w:p w:rsidR="00AF2B44" w:rsidRPr="00AC2021" w:rsidRDefault="00AF2B44" w:rsidP="00AF2B44">
      <w:pPr>
        <w:rPr>
          <w:rFonts w:ascii="Times New Roman" w:hAnsi="Times New Roman" w:cs="Times New Roman"/>
        </w:rPr>
      </w:pPr>
      <w:r w:rsidRPr="00AC2021">
        <w:rPr>
          <w:rFonts w:ascii="Times New Roman" w:hAnsi="Times New Roman" w:cs="Times New Roman"/>
        </w:rPr>
        <w:t xml:space="preserve">Я,     </w:t>
      </w:r>
    </w:p>
    <w:p w:rsidR="00AF2B44" w:rsidRPr="00AC2021" w:rsidRDefault="00AF2B44" w:rsidP="00AF2B44">
      <w:pPr>
        <w:pBdr>
          <w:top w:val="single" w:sz="4" w:space="1" w:color="auto"/>
        </w:pBdr>
        <w:ind w:left="35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C2021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– при наличии)</w:t>
      </w:r>
    </w:p>
    <w:p w:rsidR="00AF2B44" w:rsidRPr="00AC2021" w:rsidRDefault="00AF2B44" w:rsidP="00AF2B44">
      <w:pPr>
        <w:rPr>
          <w:rFonts w:ascii="Times New Roman" w:hAnsi="Times New Roman" w:cs="Times New Roman"/>
        </w:rPr>
      </w:pPr>
    </w:p>
    <w:p w:rsidR="00AF2B44" w:rsidRPr="00AC2021" w:rsidRDefault="00AF2B44" w:rsidP="00AF2B4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  <w:r w:rsidRPr="00AC2021">
        <w:rPr>
          <w:rFonts w:ascii="Times New Roman" w:hAnsi="Times New Roman" w:cs="Times New Roman"/>
          <w:sz w:val="20"/>
          <w:szCs w:val="16"/>
          <w:vertAlign w:val="superscript"/>
        </w:rPr>
        <w:t>(адрес регистрации/места жительства)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2021">
        <w:rPr>
          <w:rFonts w:ascii="Times New Roman" w:hAnsi="Times New Roman" w:cs="Times New Roman"/>
          <w:sz w:val="20"/>
          <w:szCs w:val="20"/>
        </w:rPr>
        <w:t>документ, удостоверяющий личность</w:t>
      </w:r>
      <w:r w:rsidRPr="00AC2021">
        <w:rPr>
          <w:rFonts w:ascii="Times New Roman" w:eastAsia="Times New Roman" w:hAnsi="Times New Roman" w:cs="Times New Roman"/>
          <w:sz w:val="20"/>
          <w:szCs w:val="20"/>
        </w:rPr>
        <w:t xml:space="preserve">: серия </w:t>
      </w:r>
      <w:r w:rsidRPr="00AC2021">
        <w:rPr>
          <w:rFonts w:ascii="Times New Roman" w:eastAsia="Times New Roman" w:hAnsi="Times New Roman" w:cs="Times New Roman"/>
          <w:sz w:val="14"/>
          <w:szCs w:val="20"/>
        </w:rPr>
        <w:t xml:space="preserve">__________ </w:t>
      </w:r>
      <w:r w:rsidRPr="00AC2021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Pr="00AC2021">
        <w:rPr>
          <w:rFonts w:ascii="Times New Roman" w:eastAsia="Times New Roman" w:hAnsi="Times New Roman" w:cs="Times New Roman"/>
          <w:sz w:val="14"/>
          <w:szCs w:val="20"/>
        </w:rPr>
        <w:t>____________________</w:t>
      </w:r>
      <w:r w:rsidRPr="00AC20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C2021">
        <w:rPr>
          <w:rFonts w:ascii="Times New Roman" w:eastAsia="Times New Roman" w:hAnsi="Times New Roman" w:cs="Times New Roman"/>
          <w:sz w:val="20"/>
          <w:szCs w:val="20"/>
        </w:rPr>
        <w:t>дата выдачи ________________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20"/>
          <w:szCs w:val="20"/>
        </w:rPr>
        <w:t>кем выдан: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________________________________________________________________________________________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9"/>
      </w:tblGrid>
      <w:tr w:rsidR="00AF2B44" w:rsidRPr="00AC2021" w:rsidTr="00B332B4">
        <w:trPr>
          <w:trHeight w:val="1789"/>
          <w:tblCellSpacing w:w="15" w:type="dxa"/>
        </w:trPr>
        <w:tc>
          <w:tcPr>
            <w:tcW w:w="4971" w:type="pct"/>
            <w:vAlign w:val="center"/>
            <w:hideMark/>
          </w:tcPr>
          <w:p w:rsidR="00AF2B44" w:rsidRPr="00AC2021" w:rsidRDefault="00AF2B44" w:rsidP="00B332B4">
            <w:pPr>
              <w:spacing w:after="24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Этот раздел бланка заполняется представителем субъекта персональных данных:</w:t>
            </w:r>
          </w:p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</w:rPr>
              <w:t>Я, _______________________________________________________________________________________________________________</w:t>
            </w:r>
          </w:p>
          <w:p w:rsidR="00AF2B44" w:rsidRPr="00AC2021" w:rsidRDefault="00AF2B44" w:rsidP="00B332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(фамилия, имя, отчество представителя)</w:t>
            </w:r>
          </w:p>
          <w:p w:rsidR="00AF2B44" w:rsidRPr="00AC2021" w:rsidRDefault="00AF2B44" w:rsidP="00B332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паспорт: серия__________номер___________, выдан: дата__________кем __________________________________________________</w:t>
            </w:r>
          </w:p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</w:rPr>
              <w:t>являюсь законным представителем и подтверждаю свои полномочия:</w:t>
            </w:r>
          </w:p>
          <w:p w:rsidR="00AF2B44" w:rsidRPr="00AC2021" w:rsidRDefault="00AF2B44" w:rsidP="00B332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AF2B44" w:rsidRPr="00AC2021" w:rsidRDefault="00AF2B44" w:rsidP="00B332B4">
            <w:pPr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руководствуясь положениями статьи 9 Федерального закона «О персональных данных» от 27. 07. 2006 № 152-ФЗ,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b/>
          <w:bCs/>
          <w:sz w:val="19"/>
          <w:szCs w:val="19"/>
        </w:rPr>
        <w:t>ПРИНИМАЮ</w:t>
      </w:r>
      <w:r w:rsidRPr="00AC2021">
        <w:rPr>
          <w:rFonts w:ascii="Times New Roman" w:eastAsia="Times New Roman" w:hAnsi="Times New Roman" w:cs="Times New Roman"/>
          <w:b/>
          <w:sz w:val="19"/>
          <w:szCs w:val="19"/>
        </w:rPr>
        <w:t xml:space="preserve"> РЕШЕНИЕ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о предоставлении своих персональных данных федеральному государственному бюджетному учреждению «Национальный медицинский исследовательский центр гематологии» Министерства здравоохранения Российской Федерации (ФГБУ «НМИЦ гематологии» Минздрава России) (далее - Оператор), расположенному по адресу: г. Москва, Новый Зыковский проезд, д. 4, и </w:t>
      </w:r>
      <w:r w:rsidRPr="00AC2021">
        <w:rPr>
          <w:rFonts w:ascii="Times New Roman" w:eastAsia="Times New Roman" w:hAnsi="Times New Roman" w:cs="Times New Roman"/>
          <w:b/>
          <w:sz w:val="19"/>
          <w:szCs w:val="19"/>
        </w:rPr>
        <w:t>ДАЮ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C2021">
        <w:rPr>
          <w:rFonts w:ascii="Times New Roman" w:eastAsia="Times New Roman" w:hAnsi="Times New Roman" w:cs="Times New Roman"/>
          <w:b/>
          <w:sz w:val="19"/>
          <w:szCs w:val="19"/>
        </w:rPr>
        <w:t>СОГЛАСИЕ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свободно, своей волей и в своем интересе на обработку моих персональных данных/персональных данных представляемого,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включающих: 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8" w:lineRule="exact"/>
        <w:ind w:left="0" w:firstLine="567"/>
        <w:contextualSpacing w:val="0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фамилия, имя, отчество;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9" w:lineRule="exact"/>
        <w:ind w:left="0" w:right="227" w:firstLine="567"/>
        <w:contextualSpacing w:val="0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дата и место рождения;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9" w:lineRule="exact"/>
        <w:ind w:left="0" w:right="227" w:firstLine="567"/>
        <w:contextualSpacing w:val="0"/>
        <w:jc w:val="both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сведения о местах предыдущего обучения (город, образовательное учреждение, сроки обучения, данные документов об образовании);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9" w:lineRule="exact"/>
        <w:ind w:left="0" w:firstLine="567"/>
        <w:contextualSpacing w:val="0"/>
        <w:jc w:val="both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сведения о месте регистрации, проживания;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9" w:lineRule="exact"/>
        <w:ind w:left="0" w:firstLine="567"/>
        <w:contextualSpacing w:val="0"/>
        <w:jc w:val="both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паспортные данные (включая сведения о гражданстве);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9" w:lineRule="exact"/>
        <w:ind w:left="0" w:firstLine="567"/>
        <w:contextualSpacing w:val="0"/>
        <w:jc w:val="both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сведения о воинском учете для военнообязанных;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9" w:lineRule="exact"/>
        <w:ind w:left="0" w:firstLine="567"/>
        <w:contextualSpacing w:val="0"/>
        <w:jc w:val="both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идентификационный номер налогоплательщика;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9" w:lineRule="exact"/>
        <w:ind w:left="0" w:firstLine="567"/>
        <w:contextualSpacing w:val="0"/>
        <w:jc w:val="both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 xml:space="preserve">страховой номер индивидуального лицевого счета в Пенсионном фонде России (СНИЛС);  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9" w:lineRule="exact"/>
        <w:ind w:left="0" w:firstLine="567"/>
        <w:contextualSpacing w:val="0"/>
        <w:jc w:val="both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сведения, содержащиеся в документах медицинского освидетельствования;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9" w:lineRule="exact"/>
        <w:ind w:left="0" w:firstLine="567"/>
        <w:contextualSpacing w:val="0"/>
        <w:jc w:val="both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сведения, содержащиеся в страховом медицинском полисе медицинского страхования (ОМС/ДМС);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9" w:lineRule="exact"/>
        <w:ind w:left="0" w:firstLine="567"/>
        <w:contextualSpacing w:val="0"/>
        <w:jc w:val="both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сведения, необходимые для получения льгот;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</w:tabs>
        <w:autoSpaceDE w:val="0"/>
        <w:autoSpaceDN w:val="0"/>
        <w:spacing w:line="269" w:lineRule="exact"/>
        <w:ind w:left="0" w:firstLine="567"/>
        <w:contextualSpacing w:val="0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сведения о процессе обучения (в том числе об успеваемости);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  <w:tab w:val="left" w:pos="1020"/>
        </w:tabs>
        <w:autoSpaceDE w:val="0"/>
        <w:autoSpaceDN w:val="0"/>
        <w:ind w:left="0" w:right="237" w:firstLine="567"/>
        <w:contextualSpacing w:val="0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сведения о научной, творческой и профессиональной деятельности;</w:t>
      </w:r>
    </w:p>
    <w:p w:rsidR="00AF2B44" w:rsidRPr="00AC2021" w:rsidRDefault="00AF2B44" w:rsidP="00AF2B44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709"/>
          <w:tab w:val="left" w:pos="1020"/>
        </w:tabs>
        <w:autoSpaceDE w:val="0"/>
        <w:autoSpaceDN w:val="0"/>
        <w:ind w:left="0" w:firstLine="567"/>
        <w:contextualSpacing w:val="0"/>
        <w:rPr>
          <w:rFonts w:ascii="Times New Roman" w:hAnsi="Times New Roman" w:cs="Times New Roman"/>
          <w:sz w:val="19"/>
          <w:szCs w:val="19"/>
          <w:lang w:bidi="ar-SA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контактная информация (телефон, адрес электронной почты)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в целях обеспечения соблюдения конституционных прав граждан, улучшения условий обучения, содействия в обучении и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Оператора, информационного обеспечения и мониторинга образовательной, научной, организационной и финансово-экономической деятельности Оператора, обеспечения соблюдения законов и иных нормативных правовых актов РФ.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b/>
          <w:bCs/>
          <w:sz w:val="19"/>
          <w:szCs w:val="19"/>
        </w:rPr>
        <w:t>ДАЮ СОГЛАСИЕ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Оператору, в связи с его обязанностью, на передачу моих персональных данных государственным органам и уполномоченным организациям по официальному запросу в случаях, установленных законодательством РФ и (или) государства, гражданином которого я являюсь, либо международными договорами с участием РФ; государственным органам и третьим лицам в целях поощрения и обеспечения последующего моего 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lastRenderedPageBreak/>
        <w:t>трудоустройства; кредитным организациям, с которыми Оператор имеет договорные отношения, для изготовления мне стипендиальных банковских карт.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В процессе оказания Оператором </w:t>
      </w:r>
      <w:r w:rsidRPr="00AC2021">
        <w:rPr>
          <w:rFonts w:ascii="Times New Roman" w:eastAsia="Times New Roman" w:hAnsi="Times New Roman" w:cs="Times New Roman"/>
          <w:b/>
          <w:bCs/>
          <w:sz w:val="19"/>
          <w:szCs w:val="19"/>
        </w:rPr>
        <w:t>мне/представляемому мной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> образовательных услуг: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ПРЕДОСТАВЛЯЮ ПРАВО Оператору 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>на получение у третьих лиц и из общедоступных источников (путем информационного поиска, получения информации и направления запросов) сведений о результатах моей научной, творческой и профессиональной деятельности, необходимых в целях информационного обеспечения деятельности Оператора.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b/>
          <w:bCs/>
          <w:sz w:val="19"/>
          <w:szCs w:val="19"/>
        </w:rPr>
        <w:t>ОПЕРАТОР ИМЕЕТ ПРАВО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> обрабатывать мои персональные данные посредством внесения их в информационную систему персональных данных Оператора и в государственную электронную базу данных в соответствии с законодательством Российской Федерации. Обработка персональных данных может производится как с использованием средств автоматизации, так и без использования средств автоматизации.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b/>
          <w:bCs/>
          <w:sz w:val="19"/>
          <w:szCs w:val="19"/>
        </w:rPr>
        <w:t>ДАЮ СОГЛАСИЕ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Оператору на трансграничную передачу моих персональных данных в целях содействия в моих обучении, трудоустройстве, моей научной деятельности.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Я ознакомлен(а), что в соответствии с частью 2 статьи 9 Федерального закона от 27.07.2006 № 152-ФЗ «О персональных данных»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закона от 27.07.2006 № 152-ФЗ «О персональных данных».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Настоящее согласие дается на период приема документов, проведения вступительных испытаний и зачисления на обучение в ФГБУ «НМИЦ гематологии» Минздрава России, а также в течение одного года после завершения работы приемной комиссии; в случае моего зачисления на обучение в ФГБУ «НМИЦ гематологии» Минздрава России – на весь период моего обучения, а также после прекращения обучения – до окончания срока хранения архивных документов в соответствии с законодательством Российской Федерации.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50"/>
      </w:tblGrid>
      <w:tr w:rsidR="00AF2B44" w:rsidRPr="00AC2021" w:rsidTr="00B332B4">
        <w:trPr>
          <w:tblCellSpacing w:w="0" w:type="dxa"/>
        </w:trPr>
        <w:tc>
          <w:tcPr>
            <w:tcW w:w="3637" w:type="pct"/>
            <w:vAlign w:val="center"/>
            <w:hideMark/>
          </w:tcPr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AC202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Подпись субъекта персональных данных </w:t>
            </w:r>
          </w:p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C202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(или его представителя):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vAlign w:val="center"/>
            <w:hideMark/>
          </w:tcPr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F2B44" w:rsidRPr="00AC2021" w:rsidTr="00B332B4">
        <w:trPr>
          <w:trHeight w:val="568"/>
          <w:tblCellSpacing w:w="0" w:type="dxa"/>
        </w:trPr>
        <w:tc>
          <w:tcPr>
            <w:tcW w:w="3637" w:type="pct"/>
            <w:vAlign w:val="center"/>
          </w:tcPr>
          <w:p w:rsidR="00AF2B44" w:rsidRPr="00AC2021" w:rsidRDefault="00AF2B44" w:rsidP="00B332B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AC2021">
              <w:rPr>
                <w:rFonts w:ascii="Times New Roman" w:eastAsia="Times New Roman" w:hAnsi="Times New Roman" w:cs="Times New Roman"/>
                <w:sz w:val="19"/>
                <w:szCs w:val="19"/>
              </w:rPr>
              <w:t>Дата:</w:t>
            </w:r>
          </w:p>
        </w:tc>
        <w:tc>
          <w:tcPr>
            <w:tcW w:w="1363" w:type="pct"/>
            <w:tcBorders>
              <w:bottom w:val="single" w:sz="6" w:space="0" w:color="000000"/>
            </w:tcBorders>
            <w:vAlign w:val="center"/>
          </w:tcPr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AF2B44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bCs/>
          <w:sz w:val="19"/>
          <w:szCs w:val="19"/>
        </w:rPr>
      </w:pPr>
    </w:p>
    <w:p w:rsidR="00AF2B44" w:rsidRDefault="00AF2B44" w:rsidP="00AF2B44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F2B44" w:rsidRDefault="00AF2B44" w:rsidP="00AF2B44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  <w:sectPr w:rsidR="00AF2B44" w:rsidSect="00E7455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F2B44" w:rsidRPr="00AC2021" w:rsidRDefault="00AF2B44" w:rsidP="00AF2B44">
      <w:pPr>
        <w:spacing w:line="288" w:lineRule="atLeast"/>
        <w:jc w:val="center"/>
        <w:rPr>
          <w:rFonts w:ascii="Times New Roman" w:eastAsia="Times New Roman" w:hAnsi="Times New Roman" w:cs="Times New Roman"/>
          <w:b/>
          <w:bCs/>
          <w:szCs w:val="19"/>
        </w:rPr>
      </w:pPr>
      <w:r w:rsidRPr="00AC2021">
        <w:rPr>
          <w:rFonts w:ascii="Times New Roman" w:eastAsia="Times New Roman" w:hAnsi="Times New Roman" w:cs="Times New Roman"/>
          <w:b/>
          <w:bCs/>
          <w:szCs w:val="19"/>
        </w:rPr>
        <w:lastRenderedPageBreak/>
        <w:t>СОГЛАСИЕ НА РАСПРОСТРАНЕНИЕ ПЕРСОНАЛЬНЫХ ДАННЫХ</w:t>
      </w:r>
    </w:p>
    <w:p w:rsidR="00AF2B44" w:rsidRPr="00AC2021" w:rsidRDefault="00AF2B44" w:rsidP="00AF2B44">
      <w:pPr>
        <w:spacing w:line="288" w:lineRule="atLeast"/>
        <w:jc w:val="center"/>
        <w:rPr>
          <w:rFonts w:ascii="Times New Roman" w:eastAsia="Times New Roman" w:hAnsi="Times New Roman" w:cs="Times New Roman"/>
          <w:szCs w:val="19"/>
        </w:rPr>
      </w:pPr>
      <w:r w:rsidRPr="00AC2021">
        <w:rPr>
          <w:rFonts w:ascii="Times New Roman" w:eastAsia="Times New Roman" w:hAnsi="Times New Roman" w:cs="Times New Roman"/>
          <w:b/>
          <w:bCs/>
          <w:szCs w:val="19"/>
        </w:rPr>
        <w:t>при поступлении на обучение</w:t>
      </w:r>
    </w:p>
    <w:p w:rsidR="00AF2B44" w:rsidRPr="00AC2021" w:rsidRDefault="00AF2B44" w:rsidP="00AF2B44">
      <w:pPr>
        <w:rPr>
          <w:rFonts w:ascii="Times New Roman" w:hAnsi="Times New Roman" w:cs="Times New Roman"/>
        </w:rPr>
      </w:pPr>
      <w:r w:rsidRPr="00AC2021">
        <w:rPr>
          <w:rFonts w:ascii="Times New Roman" w:hAnsi="Times New Roman" w:cs="Times New Roman"/>
        </w:rPr>
        <w:t xml:space="preserve">Я,     </w:t>
      </w:r>
    </w:p>
    <w:p w:rsidR="00AF2B44" w:rsidRPr="00AC2021" w:rsidRDefault="00AF2B44" w:rsidP="00AF2B44">
      <w:pPr>
        <w:pBdr>
          <w:top w:val="single" w:sz="4" w:space="1" w:color="auto"/>
        </w:pBdr>
        <w:ind w:left="35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C2021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– при наличии)</w:t>
      </w:r>
    </w:p>
    <w:p w:rsidR="00AF2B44" w:rsidRPr="00AC2021" w:rsidRDefault="00AF2B44" w:rsidP="00AF2B44">
      <w:pPr>
        <w:rPr>
          <w:rFonts w:ascii="Times New Roman" w:hAnsi="Times New Roman" w:cs="Times New Roman"/>
        </w:rPr>
      </w:pPr>
      <w:r w:rsidRPr="00AC2021">
        <w:rPr>
          <w:rFonts w:ascii="Times New Roman" w:hAnsi="Times New Roman" w:cs="Times New Roman"/>
        </w:rPr>
        <w:t>контактная информация: ________________________________________________________</w:t>
      </w:r>
    </w:p>
    <w:p w:rsidR="00AF2B44" w:rsidRPr="00AC2021" w:rsidRDefault="00AF2B44" w:rsidP="00AF2B44">
      <w:pPr>
        <w:jc w:val="center"/>
        <w:rPr>
          <w:rFonts w:ascii="Times New Roman" w:hAnsi="Times New Roman" w:cs="Times New Roman"/>
        </w:rPr>
      </w:pPr>
      <w:r w:rsidRPr="00AC2021">
        <w:rPr>
          <w:rFonts w:ascii="Times New Roman" w:hAnsi="Times New Roman" w:cs="Times New Roman"/>
          <w:sz w:val="20"/>
          <w:szCs w:val="16"/>
          <w:vertAlign w:val="superscript"/>
        </w:rPr>
        <w:t>(номер телефона,</w:t>
      </w:r>
    </w:p>
    <w:p w:rsidR="00AF2B44" w:rsidRPr="00AC2021" w:rsidRDefault="00AF2B44" w:rsidP="00AF2B44">
      <w:pPr>
        <w:ind w:right="-143"/>
        <w:rPr>
          <w:rFonts w:ascii="Times New Roman" w:hAnsi="Times New Roman" w:cs="Times New Roman"/>
        </w:rPr>
      </w:pPr>
      <w:r w:rsidRPr="00AC2021">
        <w:rPr>
          <w:rFonts w:ascii="Times New Roman" w:hAnsi="Times New Roman" w:cs="Times New Roman"/>
        </w:rPr>
        <w:t>______________________________________________________________________________</w:t>
      </w:r>
    </w:p>
    <w:p w:rsidR="00AF2B44" w:rsidRPr="00AC2021" w:rsidRDefault="00AF2B44" w:rsidP="00AF2B44">
      <w:pPr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  <w:r w:rsidRPr="00AC2021">
        <w:rPr>
          <w:rFonts w:ascii="Times New Roman" w:hAnsi="Times New Roman" w:cs="Times New Roman"/>
          <w:sz w:val="20"/>
          <w:szCs w:val="16"/>
          <w:vertAlign w:val="superscript"/>
        </w:rPr>
        <w:t xml:space="preserve"> адрес электронной почты или почтовый адрес субъекта персональных данных)</w:t>
      </w:r>
    </w:p>
    <w:tbl>
      <w:tblPr>
        <w:tblW w:w="5000" w:type="pct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9"/>
      </w:tblGrid>
      <w:tr w:rsidR="00AF2B44" w:rsidRPr="00AC2021" w:rsidTr="00B332B4">
        <w:trPr>
          <w:trHeight w:val="1789"/>
          <w:tblCellSpacing w:w="15" w:type="dxa"/>
        </w:trPr>
        <w:tc>
          <w:tcPr>
            <w:tcW w:w="4968" w:type="pct"/>
            <w:vAlign w:val="center"/>
            <w:hideMark/>
          </w:tcPr>
          <w:p w:rsidR="00AF2B44" w:rsidRPr="00AC2021" w:rsidRDefault="00AF2B44" w:rsidP="00B332B4">
            <w:pPr>
              <w:spacing w:after="24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Этот раздел бланка заполняется представителем субъекта персональных данных:</w:t>
            </w:r>
          </w:p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</w:rPr>
              <w:t>Я, _______________________________________________________________________________________________________________</w:t>
            </w:r>
          </w:p>
          <w:p w:rsidR="00AF2B44" w:rsidRPr="00AC2021" w:rsidRDefault="00AF2B44" w:rsidP="00B332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(фамилия, имя, отчество представителя)</w:t>
            </w:r>
          </w:p>
          <w:p w:rsidR="00AF2B44" w:rsidRPr="00AC2021" w:rsidRDefault="00AF2B44" w:rsidP="00B332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паспорт: серия__________номер___________, выдан: дата__________кем __________________________________________________</w:t>
            </w:r>
          </w:p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</w:rPr>
              <w:t>являюсь законным представителем и подтверждаю свои полномочия:</w:t>
            </w:r>
          </w:p>
          <w:p w:rsidR="00AF2B44" w:rsidRPr="00AC2021" w:rsidRDefault="00AF2B44" w:rsidP="00B332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AF2B44" w:rsidRPr="00AC2021" w:rsidRDefault="00AF2B44" w:rsidP="00B332B4">
            <w:pPr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AC202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руководствуясь положениями статьи 10.1 Федерального закона «О персональных данных» от 27.07.2006 № 152-ФЗ,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b/>
          <w:sz w:val="19"/>
          <w:szCs w:val="19"/>
        </w:rPr>
        <w:t>ПРИНИМАЮ РЕШЕНИЕ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о предоставлении своих персональных данных федеральному государственному бюджетному учреждению «Национальный медицинский исследовательский центр гематологии» Министерства здравоохранения Российской Федерации (ФГБУ «НМИЦ гематологии» Минздрава России) (далее - Оператор), расположенному по адресу: 125167, г. Москва, Новый Зыковский проезд, д. 4 (ИНН 7714061756, ОГРН 1027739419014), и </w:t>
      </w:r>
      <w:r w:rsidRPr="00AC2021">
        <w:rPr>
          <w:rFonts w:ascii="Times New Roman" w:eastAsia="Times New Roman" w:hAnsi="Times New Roman" w:cs="Times New Roman"/>
          <w:b/>
          <w:sz w:val="19"/>
          <w:szCs w:val="19"/>
        </w:rPr>
        <w:t>ДАЮ СОГЛАСИЕ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свободно, своей волей и в своем интересе на обработку в форме распространения </w:t>
      </w:r>
      <w:r w:rsidRPr="00AC2021">
        <w:rPr>
          <w:rFonts w:ascii="Times New Roman" w:eastAsia="Times New Roman" w:hAnsi="Times New Roman" w:cs="Times New Roman"/>
          <w:b/>
          <w:sz w:val="19"/>
          <w:szCs w:val="19"/>
        </w:rPr>
        <w:t>в целях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улучшения условий обучения, содействия в обучении и трудоустройстве, обеспечения личной безопасности, информационного обеспечения и мониторинга образовательной, научной, организационной и финансово-экономической деятельности Оператора, обеспечения соблюдения законов и иных нормативных правовых актов Российской Федерации, включения в соответствии с правилами приема в общедоступные источники персональных данных и опубликования на официальном сайте Оператора https://blood.ru результатов вступительных испытаний, размещения данных в информационно-аналитической системе Российского научного фонда, https://grant.rscf.ru, материалах научно-практических конференций, включения в общедоступные источники персональных данных (телефонные справочники и т.п.) в целях информационного обеспечения деятельности Оператора, </w:t>
      </w:r>
      <w:r w:rsidRPr="00AC2021">
        <w:rPr>
          <w:rFonts w:ascii="Times New Roman" w:eastAsia="Times New Roman" w:hAnsi="Times New Roman" w:cs="Times New Roman"/>
          <w:b/>
          <w:sz w:val="19"/>
          <w:szCs w:val="19"/>
        </w:rPr>
        <w:t>перечня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моих персональных данных:</w:t>
      </w:r>
    </w:p>
    <w:p w:rsidR="00AF2B44" w:rsidRPr="00AC2021" w:rsidRDefault="00AF2B44" w:rsidP="00AF2B44">
      <w:pPr>
        <w:pStyle w:val="a3"/>
        <w:numPr>
          <w:ilvl w:val="0"/>
          <w:numId w:val="3"/>
        </w:numPr>
        <w:tabs>
          <w:tab w:val="left" w:pos="426"/>
          <w:tab w:val="left" w:pos="662"/>
          <w:tab w:val="left" w:pos="709"/>
          <w:tab w:val="left" w:pos="5786"/>
        </w:tabs>
        <w:autoSpaceDE w:val="0"/>
        <w:autoSpaceDN w:val="0"/>
        <w:ind w:left="567"/>
        <w:contextualSpacing w:val="0"/>
        <w:rPr>
          <w:rFonts w:ascii="Times New Roman" w:hAnsi="Times New Roman" w:cs="Times New Roman"/>
          <w:sz w:val="19"/>
          <w:szCs w:val="19"/>
        </w:rPr>
      </w:pPr>
      <w:r w:rsidRPr="00AC2021">
        <w:rPr>
          <w:rFonts w:ascii="Times New Roman" w:hAnsi="Times New Roman" w:cs="Times New Roman"/>
          <w:sz w:val="19"/>
          <w:szCs w:val="19"/>
        </w:rPr>
        <w:t xml:space="preserve"> фамилия, имя, отчество, место и форма обучения;</w:t>
      </w:r>
    </w:p>
    <w:p w:rsidR="00AF2B44" w:rsidRPr="00AC2021" w:rsidRDefault="00AF2B44" w:rsidP="00AF2B44">
      <w:pPr>
        <w:pStyle w:val="a3"/>
        <w:numPr>
          <w:ilvl w:val="0"/>
          <w:numId w:val="3"/>
        </w:numPr>
        <w:tabs>
          <w:tab w:val="left" w:pos="426"/>
          <w:tab w:val="left" w:pos="662"/>
          <w:tab w:val="left" w:pos="709"/>
          <w:tab w:val="left" w:pos="5786"/>
        </w:tabs>
        <w:autoSpaceDE w:val="0"/>
        <w:autoSpaceDN w:val="0"/>
        <w:ind w:left="567"/>
        <w:contextualSpacing w:val="0"/>
        <w:rPr>
          <w:rFonts w:ascii="Times New Roman" w:hAnsi="Times New Roman" w:cs="Times New Roman"/>
          <w:sz w:val="19"/>
          <w:szCs w:val="19"/>
        </w:rPr>
      </w:pPr>
      <w:r w:rsidRPr="00AC2021">
        <w:rPr>
          <w:rFonts w:ascii="Times New Roman" w:hAnsi="Times New Roman" w:cs="Times New Roman"/>
          <w:sz w:val="19"/>
          <w:szCs w:val="19"/>
        </w:rPr>
        <w:t xml:space="preserve"> сведения о результатах образовательной, научной иной профессиональной и/или творческой деятельности.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Я оставляю за собой право отозвать свое согласие на распространение персональных данных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Я ознакомлен(а), что отзыв данного согласия на распространение моих персональных данных не означает отзыв иных согласий, данных мною, на обработку Оператором своих персональных данных.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Я ознакомлен(а), что в соответствии с частью 15 статьи 10.1 Федерального закона от 27.07.2006 № 152-ФЗ «О персональных данных» в случае отзыва мною согласия на распространение персональных данных Оператор вправе продолжить обработку в форме распространения моих персональных данных в целях выполнения возложенных законодательством Российской Федерации на Оператора, полномочий и обязанностей.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Настоящее согласие дается на период приема документов, проведения вступительных испытаний и зачисления на обучение в ФГБУ «НМИЦ гематологии» Минздрава России, а также в течение одного года после завершения работы приемной комиссии; в случае моего зачисления на обучение в ФГБУ «НМИЦ гематологии» Минздрава России – на весь период моего обучения, а также после прекращения обучения – до окончания срока хранения архивных документов в соответствии с законодательством Российской Федерации.</w:t>
      </w: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отметить) (</w:t>
      </w:r>
      <w:r w:rsidRPr="005A6E99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выбрать минимум одно условие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):</w:t>
      </w:r>
    </w:p>
    <w:p w:rsidR="00AF2B44" w:rsidRPr="00AC2021" w:rsidRDefault="00AF2B44" w:rsidP="00AF2B44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AC2021">
        <w:rPr>
          <w:rFonts w:ascii="Times New Roman" w:hAnsi="Times New Roman" w:cs="Times New Roman"/>
          <w:color w:val="000000"/>
          <w:sz w:val="19"/>
          <w:szCs w:val="19"/>
          <w:lang w:eastAsia="ru-RU"/>
        </w:rPr>
        <w:t>не устанавливаю;</w:t>
      </w:r>
    </w:p>
    <w:p w:rsidR="00AF2B44" w:rsidRPr="00AC2021" w:rsidRDefault="00AF2B44" w:rsidP="00AF2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AC2021">
        <w:rPr>
          <w:rFonts w:ascii="Times New Roman" w:hAnsi="Times New Roman" w:cs="Times New Roman"/>
          <w:sz w:val="19"/>
          <w:szCs w:val="19"/>
          <w:lang w:bidi="ar-SA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AF2B44" w:rsidRPr="00AC2021" w:rsidRDefault="00AF2B44" w:rsidP="00AF2B44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AC2021">
        <w:rPr>
          <w:rFonts w:ascii="Times New Roman" w:hAnsi="Times New Roman" w:cs="Times New Roman"/>
          <w:color w:val="000000"/>
          <w:sz w:val="19"/>
          <w:szCs w:val="19"/>
        </w:rPr>
        <w:t>устанавливаю запрет на обработку (кроме получения доступа) этих данных неограниченным кругом лиц;</w:t>
      </w:r>
    </w:p>
    <w:p w:rsidR="00AF2B44" w:rsidRPr="00AC2021" w:rsidRDefault="00AF2B44" w:rsidP="00AF2B44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AC2021">
        <w:rPr>
          <w:rFonts w:ascii="Times New Roman" w:hAnsi="Times New Roman" w:cs="Times New Roman"/>
          <w:color w:val="000000"/>
          <w:sz w:val="19"/>
          <w:szCs w:val="19"/>
          <w:lang w:eastAsia="ru-RU"/>
        </w:rPr>
        <w:lastRenderedPageBreak/>
        <w:t>устанавливаю условия обработки (кроме получения доступа) этих данных неограниченным кругом лиц</w:t>
      </w:r>
      <w:r w:rsidRPr="00AC2021">
        <w:rPr>
          <w:rFonts w:ascii="Times New Roman" w:hAnsi="Times New Roman" w:cs="Times New Roman"/>
          <w:sz w:val="19"/>
          <w:szCs w:val="19"/>
        </w:rPr>
        <w:t xml:space="preserve">: </w:t>
      </w:r>
    </w:p>
    <w:p w:rsidR="00AF2B44" w:rsidRPr="00AC2021" w:rsidRDefault="00AF2B44" w:rsidP="00AF2B44">
      <w:pPr>
        <w:pStyle w:val="ConsNormal"/>
        <w:ind w:left="720"/>
        <w:rPr>
          <w:rFonts w:ascii="Times New Roman" w:hAnsi="Times New Roman" w:cs="Times New Roman"/>
          <w:sz w:val="22"/>
          <w:szCs w:val="22"/>
        </w:rPr>
      </w:pPr>
      <w:r w:rsidRPr="00AC20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 ______________________________________________________________________________</w:t>
      </w:r>
    </w:p>
    <w:p w:rsidR="00AF2B44" w:rsidRPr="00AC2021" w:rsidRDefault="00AF2B44" w:rsidP="00AF2B44">
      <w:pPr>
        <w:pStyle w:val="ConsNormal"/>
        <w:ind w:left="720"/>
        <w:rPr>
          <w:rFonts w:ascii="Times New Roman" w:hAnsi="Times New Roman" w:cs="Times New Roman"/>
          <w:sz w:val="22"/>
          <w:szCs w:val="22"/>
        </w:rPr>
      </w:pPr>
      <w:r w:rsidRPr="00AC20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______________________________________________________________________________.</w:t>
      </w:r>
    </w:p>
    <w:p w:rsidR="00AF2B44" w:rsidRPr="00AC2021" w:rsidRDefault="00AF2B44" w:rsidP="00AF2B44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b/>
          <w:sz w:val="19"/>
          <w:szCs w:val="19"/>
        </w:rPr>
        <w:t>ОПЕРАТОР ОБЯЗАН</w:t>
      </w:r>
      <w:r w:rsidRPr="00AC2021">
        <w:rPr>
          <w:rFonts w:ascii="Times New Roman" w:eastAsia="Times New Roman" w:hAnsi="Times New Roman" w:cs="Times New Roman"/>
          <w:sz w:val="19"/>
          <w:szCs w:val="19"/>
        </w:rPr>
        <w:t xml:space="preserve"> в срок не позднее трех рабочих дней с момента получения моего согласия опубликовать информацию об условиях обработки и о наличии запретов и условий на обработку неограниченным кругом лиц персональных данных, разрешенных мною для распространения.</w:t>
      </w:r>
    </w:p>
    <w:p w:rsidR="00AF2B44" w:rsidRPr="00AC2021" w:rsidRDefault="00AF2B44" w:rsidP="00AF2B44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AC2021">
        <w:rPr>
          <w:rFonts w:ascii="Times New Roman" w:eastAsia="Times New Roman" w:hAnsi="Times New Roman" w:cs="Times New Roman"/>
          <w:sz w:val="19"/>
          <w:szCs w:val="19"/>
        </w:rPr>
        <w:t>Я ознакомлен(а), что в соответствии с частью 11 статьи 10.1 Федерального закона от 27.07.2006 № 152-ФЗ «О персональных данных» указанные мной запреты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AF2B44" w:rsidRPr="00AC2021" w:rsidRDefault="00AF2B44" w:rsidP="00AF2B44">
      <w:pPr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AF2B44" w:rsidRPr="00AC2021" w:rsidRDefault="00AF2B44" w:rsidP="00AF2B44">
      <w:pPr>
        <w:spacing w:line="288" w:lineRule="atLeas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50"/>
      </w:tblGrid>
      <w:tr w:rsidR="00AF2B44" w:rsidRPr="00AC2021" w:rsidTr="00B332B4">
        <w:trPr>
          <w:tblCellSpacing w:w="0" w:type="dxa"/>
        </w:trPr>
        <w:tc>
          <w:tcPr>
            <w:tcW w:w="3637" w:type="pct"/>
            <w:vAlign w:val="center"/>
            <w:hideMark/>
          </w:tcPr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AC202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Подпись субъекта персональных данных </w:t>
            </w:r>
          </w:p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C202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(или его представителя):</w:t>
            </w:r>
          </w:p>
        </w:tc>
        <w:tc>
          <w:tcPr>
            <w:tcW w:w="1363" w:type="pct"/>
            <w:vAlign w:val="center"/>
            <w:hideMark/>
          </w:tcPr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F2B44" w:rsidRPr="00AC2021" w:rsidTr="00B332B4">
        <w:trPr>
          <w:trHeight w:val="568"/>
          <w:tblCellSpacing w:w="0" w:type="dxa"/>
        </w:trPr>
        <w:tc>
          <w:tcPr>
            <w:tcW w:w="3637" w:type="pct"/>
            <w:vAlign w:val="center"/>
          </w:tcPr>
          <w:p w:rsidR="00AF2B44" w:rsidRPr="00AC2021" w:rsidRDefault="00AF2B44" w:rsidP="00B332B4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AC2021">
              <w:rPr>
                <w:rFonts w:ascii="Times New Roman" w:eastAsia="Times New Roman" w:hAnsi="Times New Roman" w:cs="Times New Roman"/>
                <w:sz w:val="19"/>
                <w:szCs w:val="19"/>
              </w:rPr>
              <w:t>Дата: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B44" w:rsidRPr="00AC2021" w:rsidRDefault="00AF2B44" w:rsidP="00B332B4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FC31F6" w:rsidRDefault="00FC31F6" w:rsidP="00AF2B44">
      <w:bookmarkStart w:id="0" w:name="_GoBack"/>
      <w:bookmarkEnd w:id="0"/>
    </w:p>
    <w:sectPr w:rsidR="00FC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224"/>
    <w:multiLevelType w:val="hybridMultilevel"/>
    <w:tmpl w:val="3CE2281A"/>
    <w:lvl w:ilvl="0" w:tplc="D0F01DB4">
      <w:start w:val="1"/>
      <w:numFmt w:val="decimal"/>
      <w:lvlText w:val="%1.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FC89BE">
      <w:numFmt w:val="bullet"/>
      <w:lvlText w:val=""/>
      <w:lvlJc w:val="left"/>
      <w:pPr>
        <w:ind w:left="479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B6EE5F4E">
      <w:numFmt w:val="bullet"/>
      <w:lvlText w:val="•"/>
      <w:lvlJc w:val="left"/>
      <w:pPr>
        <w:ind w:left="1505" w:hanging="180"/>
      </w:pPr>
      <w:rPr>
        <w:rFonts w:hint="default"/>
        <w:lang w:val="ru-RU" w:eastAsia="ru-RU" w:bidi="ru-RU"/>
      </w:rPr>
    </w:lvl>
    <w:lvl w:ilvl="3" w:tplc="95986106">
      <w:numFmt w:val="bullet"/>
      <w:lvlText w:val="•"/>
      <w:lvlJc w:val="left"/>
      <w:pPr>
        <w:ind w:left="2530" w:hanging="180"/>
      </w:pPr>
      <w:rPr>
        <w:rFonts w:hint="default"/>
        <w:lang w:val="ru-RU" w:eastAsia="ru-RU" w:bidi="ru-RU"/>
      </w:rPr>
    </w:lvl>
    <w:lvl w:ilvl="4" w:tplc="8C0C2540">
      <w:numFmt w:val="bullet"/>
      <w:lvlText w:val="•"/>
      <w:lvlJc w:val="left"/>
      <w:pPr>
        <w:ind w:left="3555" w:hanging="180"/>
      </w:pPr>
      <w:rPr>
        <w:rFonts w:hint="default"/>
        <w:lang w:val="ru-RU" w:eastAsia="ru-RU" w:bidi="ru-RU"/>
      </w:rPr>
    </w:lvl>
    <w:lvl w:ilvl="5" w:tplc="94DE98BC">
      <w:numFmt w:val="bullet"/>
      <w:lvlText w:val="•"/>
      <w:lvlJc w:val="left"/>
      <w:pPr>
        <w:ind w:left="4580" w:hanging="180"/>
      </w:pPr>
      <w:rPr>
        <w:rFonts w:hint="default"/>
        <w:lang w:val="ru-RU" w:eastAsia="ru-RU" w:bidi="ru-RU"/>
      </w:rPr>
    </w:lvl>
    <w:lvl w:ilvl="6" w:tplc="FD765D72">
      <w:numFmt w:val="bullet"/>
      <w:lvlText w:val="•"/>
      <w:lvlJc w:val="left"/>
      <w:pPr>
        <w:ind w:left="5605" w:hanging="180"/>
      </w:pPr>
      <w:rPr>
        <w:rFonts w:hint="default"/>
        <w:lang w:val="ru-RU" w:eastAsia="ru-RU" w:bidi="ru-RU"/>
      </w:rPr>
    </w:lvl>
    <w:lvl w:ilvl="7" w:tplc="58C4ADD0">
      <w:numFmt w:val="bullet"/>
      <w:lvlText w:val="•"/>
      <w:lvlJc w:val="left"/>
      <w:pPr>
        <w:ind w:left="6630" w:hanging="180"/>
      </w:pPr>
      <w:rPr>
        <w:rFonts w:hint="default"/>
        <w:lang w:val="ru-RU" w:eastAsia="ru-RU" w:bidi="ru-RU"/>
      </w:rPr>
    </w:lvl>
    <w:lvl w:ilvl="8" w:tplc="A1302310">
      <w:numFmt w:val="bullet"/>
      <w:lvlText w:val="•"/>
      <w:lvlJc w:val="left"/>
      <w:pPr>
        <w:ind w:left="7656" w:hanging="180"/>
      </w:pPr>
      <w:rPr>
        <w:rFonts w:hint="default"/>
        <w:lang w:val="ru-RU" w:eastAsia="ru-RU" w:bidi="ru-RU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26752"/>
    <w:multiLevelType w:val="hybridMultilevel"/>
    <w:tmpl w:val="E8B6210A"/>
    <w:lvl w:ilvl="0" w:tplc="CCAA49DC">
      <w:start w:val="1"/>
      <w:numFmt w:val="bullet"/>
      <w:lvlText w:val=""/>
      <w:lvlJc w:val="left"/>
      <w:pPr>
        <w:ind w:left="122" w:hanging="183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2424BAD0">
      <w:numFmt w:val="bullet"/>
      <w:lvlText w:val="•"/>
      <w:lvlJc w:val="left"/>
      <w:pPr>
        <w:ind w:left="1078" w:hanging="183"/>
      </w:pPr>
      <w:rPr>
        <w:rFonts w:hint="default"/>
        <w:lang w:val="ru-RU" w:eastAsia="ru-RU" w:bidi="ru-RU"/>
      </w:rPr>
    </w:lvl>
    <w:lvl w:ilvl="2" w:tplc="5FC21C10">
      <w:numFmt w:val="bullet"/>
      <w:lvlText w:val="•"/>
      <w:lvlJc w:val="left"/>
      <w:pPr>
        <w:ind w:left="2037" w:hanging="183"/>
      </w:pPr>
      <w:rPr>
        <w:rFonts w:hint="default"/>
        <w:lang w:val="ru-RU" w:eastAsia="ru-RU" w:bidi="ru-RU"/>
      </w:rPr>
    </w:lvl>
    <w:lvl w:ilvl="3" w:tplc="0F58F9D6">
      <w:numFmt w:val="bullet"/>
      <w:lvlText w:val="•"/>
      <w:lvlJc w:val="left"/>
      <w:pPr>
        <w:ind w:left="2995" w:hanging="183"/>
      </w:pPr>
      <w:rPr>
        <w:rFonts w:hint="default"/>
        <w:lang w:val="ru-RU" w:eastAsia="ru-RU" w:bidi="ru-RU"/>
      </w:rPr>
    </w:lvl>
    <w:lvl w:ilvl="4" w:tplc="4ACE415A">
      <w:numFmt w:val="bullet"/>
      <w:lvlText w:val="•"/>
      <w:lvlJc w:val="left"/>
      <w:pPr>
        <w:ind w:left="3954" w:hanging="183"/>
      </w:pPr>
      <w:rPr>
        <w:rFonts w:hint="default"/>
        <w:lang w:val="ru-RU" w:eastAsia="ru-RU" w:bidi="ru-RU"/>
      </w:rPr>
    </w:lvl>
    <w:lvl w:ilvl="5" w:tplc="6CD0DF3A">
      <w:numFmt w:val="bullet"/>
      <w:lvlText w:val="•"/>
      <w:lvlJc w:val="left"/>
      <w:pPr>
        <w:ind w:left="4913" w:hanging="183"/>
      </w:pPr>
      <w:rPr>
        <w:rFonts w:hint="default"/>
        <w:lang w:val="ru-RU" w:eastAsia="ru-RU" w:bidi="ru-RU"/>
      </w:rPr>
    </w:lvl>
    <w:lvl w:ilvl="6" w:tplc="56D4552E">
      <w:numFmt w:val="bullet"/>
      <w:lvlText w:val="•"/>
      <w:lvlJc w:val="left"/>
      <w:pPr>
        <w:ind w:left="5871" w:hanging="183"/>
      </w:pPr>
      <w:rPr>
        <w:rFonts w:hint="default"/>
        <w:lang w:val="ru-RU" w:eastAsia="ru-RU" w:bidi="ru-RU"/>
      </w:rPr>
    </w:lvl>
    <w:lvl w:ilvl="7" w:tplc="58EA9E7C">
      <w:numFmt w:val="bullet"/>
      <w:lvlText w:val="•"/>
      <w:lvlJc w:val="left"/>
      <w:pPr>
        <w:ind w:left="6830" w:hanging="183"/>
      </w:pPr>
      <w:rPr>
        <w:rFonts w:hint="default"/>
        <w:lang w:val="ru-RU" w:eastAsia="ru-RU" w:bidi="ru-RU"/>
      </w:rPr>
    </w:lvl>
    <w:lvl w:ilvl="8" w:tplc="76A8A892">
      <w:numFmt w:val="bullet"/>
      <w:lvlText w:val="•"/>
      <w:lvlJc w:val="left"/>
      <w:pPr>
        <w:ind w:left="7789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6B"/>
    <w:rsid w:val="000D6D6B"/>
    <w:rsid w:val="00AF2B44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F0F05-8EAE-4794-857E-3929F84E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44"/>
    <w:pPr>
      <w:ind w:left="720"/>
      <w:contextualSpacing/>
    </w:pPr>
  </w:style>
  <w:style w:type="paragraph" w:customStyle="1" w:styleId="ConsNormal">
    <w:name w:val="ConsNormal"/>
    <w:rsid w:val="00AF2B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2</cp:revision>
  <dcterms:created xsi:type="dcterms:W3CDTF">2025-06-17T08:56:00Z</dcterms:created>
  <dcterms:modified xsi:type="dcterms:W3CDTF">2025-06-17T08:57:00Z</dcterms:modified>
</cp:coreProperties>
</file>